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E1A9B" w14:textId="3B7681CC" w:rsidR="000E2147" w:rsidRPr="003F7A21" w:rsidRDefault="001736DC" w:rsidP="000E2147">
      <w:pPr>
        <w:jc w:val="center"/>
        <w:rPr>
          <w:rFonts w:ascii="Verdana" w:hAnsi="Verdana"/>
          <w:b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2D426B9B" wp14:editId="05D6B638">
            <wp:extent cx="1811655" cy="16636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-RETINA_2019_Logo_4c_300p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17" cy="167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6AB4A" w14:textId="5A4E3220" w:rsidR="003F7A21" w:rsidRPr="00C94AA3" w:rsidRDefault="000E2147" w:rsidP="003F7A21">
      <w:pPr>
        <w:jc w:val="center"/>
        <w:rPr>
          <w:rFonts w:ascii="Verdana" w:hAnsi="Verdana"/>
          <w:b/>
          <w:sz w:val="40"/>
          <w:szCs w:val="40"/>
        </w:rPr>
      </w:pPr>
      <w:r w:rsidRPr="00C94AA3">
        <w:rPr>
          <w:rFonts w:ascii="Verdana" w:hAnsi="Verdana"/>
          <w:b/>
          <w:sz w:val="40"/>
          <w:szCs w:val="40"/>
        </w:rPr>
        <w:t xml:space="preserve">REGIONALGRUPPE </w:t>
      </w:r>
      <w:r w:rsidR="00A633F3" w:rsidRPr="00C94AA3">
        <w:rPr>
          <w:rFonts w:ascii="Verdana" w:hAnsi="Verdana"/>
          <w:b/>
          <w:sz w:val="40"/>
          <w:szCs w:val="40"/>
        </w:rPr>
        <w:t>Saarland</w:t>
      </w:r>
    </w:p>
    <w:p w14:paraId="00D048D6" w14:textId="028AA84C" w:rsidR="00A633F3" w:rsidRPr="003C7D58" w:rsidRDefault="00A633F3" w:rsidP="003F7A21">
      <w:pPr>
        <w:jc w:val="cent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sz w:val="36"/>
          <w:szCs w:val="36"/>
        </w:rPr>
        <w:t>RETINA RUNDE</w:t>
      </w:r>
    </w:p>
    <w:p w14:paraId="7C01355E" w14:textId="2E0C980C" w:rsidR="003F7A21" w:rsidRPr="00C32E1D" w:rsidRDefault="003F7A21" w:rsidP="003F7A21">
      <w:pPr>
        <w:jc w:val="center"/>
        <w:rPr>
          <w:rFonts w:ascii="Verdana" w:hAnsi="Verdana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4"/>
          <w:szCs w:val="44"/>
        </w:rPr>
        <w:t>______________________________________</w:t>
      </w:r>
    </w:p>
    <w:p w14:paraId="0A34E7DF" w14:textId="0992F40F" w:rsidR="005C4B5A" w:rsidRPr="005C4B5A" w:rsidRDefault="00A633F3" w:rsidP="00A633F3">
      <w:pPr>
        <w:spacing w:line="240" w:lineRule="auto"/>
        <w:jc w:val="center"/>
        <w:rPr>
          <w:rFonts w:ascii="Verdana" w:hAnsi="Verdana"/>
          <w:b/>
          <w:bCs/>
          <w:color w:val="000000" w:themeColor="text1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color w:val="000000" w:themeColor="text1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EINLADUNG für</w:t>
      </w:r>
    </w:p>
    <w:p w14:paraId="53A779EA" w14:textId="248036ED" w:rsidR="00010FFE" w:rsidRPr="005C4B5A" w:rsidRDefault="00A633F3" w:rsidP="003337F7">
      <w:pPr>
        <w:spacing w:line="240" w:lineRule="auto"/>
        <w:jc w:val="center"/>
        <w:rPr>
          <w:rFonts w:ascii="Verdana" w:hAnsi="Verdan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Mittwoch, 26</w:t>
      </w:r>
      <w:r w:rsidR="001928E9" w:rsidRPr="005C4B5A">
        <w:rPr>
          <w:rFonts w:ascii="Verdana" w:hAnsi="Verdan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Juni 2024</w:t>
      </w:r>
    </w:p>
    <w:p w14:paraId="733E7095" w14:textId="3EEA8A49" w:rsidR="00C32E1D" w:rsidRPr="005C4B5A" w:rsidRDefault="00C94AA3" w:rsidP="003337F7">
      <w:pPr>
        <w:pStyle w:val="Titel"/>
        <w:ind w:left="810"/>
        <w:rPr>
          <w:rFonts w:ascii="Verdana" w:hAnsi="Verdana" w:cs="Arial"/>
          <w:b/>
          <w:sz w:val="44"/>
          <w:szCs w:val="44"/>
        </w:rPr>
      </w:pPr>
      <w:r w:rsidRPr="005C4B5A">
        <w:rPr>
          <w:rFonts w:ascii="Verdana" w:hAnsi="Verdana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05BE8" wp14:editId="1ABA57C7">
                <wp:simplePos x="0" y="0"/>
                <wp:positionH relativeFrom="margin">
                  <wp:posOffset>-118745</wp:posOffset>
                </wp:positionH>
                <wp:positionV relativeFrom="paragraph">
                  <wp:posOffset>331471</wp:posOffset>
                </wp:positionV>
                <wp:extent cx="6848475" cy="33909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390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23970" w14:textId="77777777" w:rsidR="00A633F3" w:rsidRDefault="00A633F3" w:rsidP="00A633F3">
                            <w:pPr>
                              <w:ind w:left="3540" w:hanging="354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16:00 Uhr bis </w:t>
                            </w:r>
                            <w:r w:rsidR="00953ECA" w:rsidRPr="003C7D58"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Treffen sehbehinderter und blinde</w:t>
                            </w:r>
                          </w:p>
                          <w:p w14:paraId="665A3C8E" w14:textId="040D1B48" w:rsidR="009D32F5" w:rsidRDefault="00A633F3" w:rsidP="00A633F3">
                            <w:pPr>
                              <w:ind w:left="3540" w:hanging="354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18:00 Uhr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  <w:t>Menschen zum Themenschwerpunkt</w:t>
                            </w:r>
                          </w:p>
                          <w:p w14:paraId="4BC7FF65" w14:textId="77777777" w:rsidR="00C94AA3" w:rsidRDefault="00A633F3" w:rsidP="00A633F3">
                            <w:pPr>
                              <w:ind w:left="3540" w:hanging="354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  <w:t>Kommunikations</w:t>
                            </w:r>
                            <w:r w:rsidR="00C94AA3"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systeme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D808B06" w14:textId="77A338D3" w:rsidR="00A633F3" w:rsidRDefault="00A633F3" w:rsidP="00C94AA3">
                            <w:pPr>
                              <w:ind w:left="354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wie Smartphone, Tablet u.a. erkl</w:t>
                            </w:r>
                            <w:r w:rsidR="00C94AA3"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ä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rt aus Sicht eines </w:t>
                            </w:r>
                            <w:r w:rsidR="00C94AA3"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etroffenen</w:t>
                            </w:r>
                            <w:r w:rsidR="00C94AA3"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Nutzers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, Herrn Winfried Ehlert</w:t>
                            </w:r>
                          </w:p>
                          <w:p w14:paraId="44D3ADAB" w14:textId="3821FE3D" w:rsidR="00A633F3" w:rsidRPr="00C94AA3" w:rsidRDefault="00A633F3" w:rsidP="00C94AA3">
                            <w:pPr>
                              <w:ind w:left="3540" w:hanging="354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C94AA3"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Einstellungen bei Bedienungshilfen wie Lupe, Sprachsteuerung, u.a.</w:t>
                            </w:r>
                          </w:p>
                          <w:p w14:paraId="3F8DDB5E" w14:textId="13FBD270" w:rsidR="00A633F3" w:rsidRPr="00C94AA3" w:rsidRDefault="00C94AA3" w:rsidP="00C94AA3">
                            <w:pPr>
                              <w:ind w:left="3540" w:hanging="3540"/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94AA3"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Bitte eigene Geräte mitbringen!</w:t>
                            </w:r>
                          </w:p>
                          <w:p w14:paraId="60A1C9CD" w14:textId="77777777" w:rsidR="00A633F3" w:rsidRPr="003C7D58" w:rsidRDefault="00A633F3" w:rsidP="00A633F3">
                            <w:pPr>
                              <w:ind w:left="3540" w:hanging="354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0D28076" w14:textId="77777777" w:rsidR="00953ECA" w:rsidRPr="003C7D58" w:rsidRDefault="00953ECA" w:rsidP="00953E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05BE8" id="Rechteck 6" o:spid="_x0000_s1026" style="position:absolute;left:0;text-align:left;margin-left:-9.35pt;margin-top:26.1pt;width:539.25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" fillcolor="#ffc000" strokecolor="#1f4d78 [1604]" strokeweight="1pt">
                <v:textbox>
                  <w:txbxContent>
                    <w:p w14:paraId="74023970" w14:textId="77777777" w:rsidR="00A633F3" w:rsidRDefault="00A633F3" w:rsidP="00A633F3">
                      <w:pPr>
                        <w:ind w:left="3540" w:hanging="354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 xml:space="preserve">16:00 Uhr bis </w:t>
                      </w:r>
                      <w:r w:rsidR="00953ECA" w:rsidRPr="003C7D58"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>Treffen sehbehinderter und blinde</w:t>
                      </w:r>
                    </w:p>
                    <w:p w14:paraId="665A3C8E" w14:textId="040D1B48" w:rsidR="009D32F5" w:rsidRDefault="00A633F3" w:rsidP="00A633F3">
                      <w:pPr>
                        <w:ind w:left="3540" w:hanging="354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>18:00 Uhr</w:t>
                      </w:r>
                      <w:r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ab/>
                        <w:t>Menschen zum Themenschwerpunkt</w:t>
                      </w:r>
                    </w:p>
                    <w:p w14:paraId="4BC7FF65" w14:textId="77777777" w:rsidR="00C94AA3" w:rsidRDefault="00A633F3" w:rsidP="00A633F3">
                      <w:pPr>
                        <w:ind w:left="3540" w:hanging="354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ab/>
                        <w:t>Kommunikations</w:t>
                      </w:r>
                      <w:r w:rsidR="00C94AA3"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>systeme</w:t>
                      </w:r>
                      <w:r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D808B06" w14:textId="77A338D3" w:rsidR="00A633F3" w:rsidRDefault="00A633F3" w:rsidP="00C94AA3">
                      <w:pPr>
                        <w:ind w:left="354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>wie Smartphone, Tablet u.a. erkl</w:t>
                      </w:r>
                      <w:r w:rsidR="00C94AA3"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>ä</w:t>
                      </w:r>
                      <w:r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 xml:space="preserve">rt aus Sicht eines </w:t>
                      </w:r>
                      <w:r w:rsidR="00C94AA3"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>etroffenen</w:t>
                      </w:r>
                      <w:r w:rsidR="00C94AA3"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 xml:space="preserve"> Nutzers</w:t>
                      </w:r>
                      <w:r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>, Herrn Winfried Ehlert</w:t>
                      </w:r>
                    </w:p>
                    <w:p w14:paraId="44D3ADAB" w14:textId="3821FE3D" w:rsidR="00A633F3" w:rsidRPr="00C94AA3" w:rsidRDefault="00A633F3" w:rsidP="00C94AA3">
                      <w:pPr>
                        <w:ind w:left="3540" w:hanging="354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ab/>
                      </w:r>
                      <w:r w:rsidR="00C94AA3"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  <w:t>Einstellungen bei Bedienungshilfen wie Lupe, Sprachsteuerung, u.a.</w:t>
                      </w:r>
                    </w:p>
                    <w:p w14:paraId="3F8DDB5E" w14:textId="13FBD270" w:rsidR="00A633F3" w:rsidRPr="00C94AA3" w:rsidRDefault="00C94AA3" w:rsidP="00C94AA3">
                      <w:pPr>
                        <w:ind w:left="3540" w:hanging="3540"/>
                        <w:jc w:val="center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C94AA3"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Bitte eigene Geräte mitbringen!</w:t>
                      </w:r>
                    </w:p>
                    <w:p w14:paraId="60A1C9CD" w14:textId="77777777" w:rsidR="00A633F3" w:rsidRPr="003C7D58" w:rsidRDefault="00A633F3" w:rsidP="00A633F3">
                      <w:pPr>
                        <w:ind w:left="3540" w:hanging="354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14:paraId="00D28076" w14:textId="77777777" w:rsidR="00953ECA" w:rsidRPr="003C7D58" w:rsidRDefault="00953ECA" w:rsidP="00953E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816792" w14:textId="0AB4388F" w:rsidR="00953ECA" w:rsidRPr="005C4B5A" w:rsidRDefault="00953ECA" w:rsidP="003337F7">
      <w:pPr>
        <w:spacing w:line="240" w:lineRule="auto"/>
        <w:rPr>
          <w:rFonts w:ascii="Verdana" w:hAnsi="Verdana"/>
          <w:lang w:eastAsia="de-DE"/>
        </w:rPr>
      </w:pPr>
    </w:p>
    <w:p w14:paraId="6B71ECE7" w14:textId="527062D1" w:rsidR="00953ECA" w:rsidRPr="005C4B5A" w:rsidRDefault="00953ECA" w:rsidP="003337F7">
      <w:pPr>
        <w:spacing w:line="240" w:lineRule="auto"/>
        <w:rPr>
          <w:rFonts w:ascii="Verdana" w:hAnsi="Verdana"/>
          <w:lang w:eastAsia="de-DE"/>
        </w:rPr>
      </w:pPr>
    </w:p>
    <w:p w14:paraId="14C2F427" w14:textId="71CEF200" w:rsidR="00953ECA" w:rsidRDefault="00953ECA" w:rsidP="003337F7">
      <w:pPr>
        <w:spacing w:line="240" w:lineRule="auto"/>
        <w:rPr>
          <w:rFonts w:ascii="Verdana" w:hAnsi="Verdana"/>
          <w:lang w:eastAsia="de-DE"/>
        </w:rPr>
      </w:pPr>
    </w:p>
    <w:p w14:paraId="7CC96DDA" w14:textId="77777777" w:rsidR="00C94AA3" w:rsidRDefault="00C94AA3" w:rsidP="003337F7">
      <w:pPr>
        <w:spacing w:line="240" w:lineRule="auto"/>
        <w:rPr>
          <w:rFonts w:ascii="Verdana" w:hAnsi="Verdana"/>
          <w:lang w:eastAsia="de-DE"/>
        </w:rPr>
      </w:pPr>
    </w:p>
    <w:p w14:paraId="3020E9DB" w14:textId="77777777" w:rsidR="00C94AA3" w:rsidRPr="005C4B5A" w:rsidRDefault="00C94AA3" w:rsidP="003337F7">
      <w:pPr>
        <w:spacing w:line="240" w:lineRule="auto"/>
        <w:rPr>
          <w:rFonts w:ascii="Verdana" w:hAnsi="Verdana"/>
          <w:lang w:eastAsia="de-DE"/>
        </w:rPr>
      </w:pPr>
    </w:p>
    <w:p w14:paraId="33860F7F" w14:textId="45BBE9FF" w:rsidR="00C32E1D" w:rsidRPr="005C4B5A" w:rsidRDefault="00C32E1D" w:rsidP="003337F7">
      <w:pPr>
        <w:pStyle w:val="Titel"/>
        <w:ind w:left="810"/>
        <w:rPr>
          <w:rFonts w:ascii="Verdana" w:hAnsi="Verdana" w:cs="Arial"/>
          <w:b/>
          <w:sz w:val="44"/>
          <w:szCs w:val="44"/>
        </w:rPr>
      </w:pPr>
    </w:p>
    <w:p w14:paraId="622061F1" w14:textId="095E3863" w:rsidR="00471E7E" w:rsidRDefault="00471E7E" w:rsidP="003337F7">
      <w:pPr>
        <w:spacing w:line="240" w:lineRule="auto"/>
        <w:rPr>
          <w:rFonts w:ascii="Verdana" w:hAnsi="Verdana" w:cs="Arial"/>
          <w:sz w:val="32"/>
          <w:szCs w:val="32"/>
        </w:rPr>
      </w:pPr>
    </w:p>
    <w:p w14:paraId="34E4E138" w14:textId="77777777" w:rsidR="00A633F3" w:rsidRDefault="00A633F3" w:rsidP="003337F7">
      <w:pPr>
        <w:spacing w:line="240" w:lineRule="auto"/>
        <w:rPr>
          <w:rFonts w:ascii="Verdana" w:hAnsi="Verdana" w:cs="Arial"/>
          <w:sz w:val="32"/>
          <w:szCs w:val="32"/>
        </w:rPr>
      </w:pPr>
    </w:p>
    <w:p w14:paraId="7ABCC123" w14:textId="77777777" w:rsidR="00A633F3" w:rsidRDefault="00A633F3" w:rsidP="003337F7">
      <w:pPr>
        <w:spacing w:line="240" w:lineRule="auto"/>
        <w:rPr>
          <w:rFonts w:ascii="Verdana" w:hAnsi="Verdana" w:cs="Arial"/>
          <w:sz w:val="32"/>
          <w:szCs w:val="32"/>
        </w:rPr>
      </w:pPr>
    </w:p>
    <w:p w14:paraId="5EBD8C38" w14:textId="77777777" w:rsidR="00A633F3" w:rsidRDefault="00A633F3" w:rsidP="003337F7">
      <w:pPr>
        <w:spacing w:line="240" w:lineRule="auto"/>
        <w:rPr>
          <w:rFonts w:ascii="Verdana" w:hAnsi="Verdana" w:cs="Arial"/>
          <w:sz w:val="32"/>
          <w:szCs w:val="32"/>
        </w:rPr>
      </w:pPr>
    </w:p>
    <w:p w14:paraId="61D4DBBC" w14:textId="77777777" w:rsidR="00A633F3" w:rsidRDefault="00A633F3" w:rsidP="003337F7">
      <w:pPr>
        <w:spacing w:line="240" w:lineRule="auto"/>
        <w:rPr>
          <w:rFonts w:ascii="Verdana" w:hAnsi="Verdana" w:cs="Arial"/>
          <w:sz w:val="32"/>
          <w:szCs w:val="32"/>
        </w:rPr>
      </w:pPr>
    </w:p>
    <w:p w14:paraId="23E703FC" w14:textId="77777777" w:rsidR="00C94AA3" w:rsidRDefault="00C94AA3" w:rsidP="003337F7">
      <w:pPr>
        <w:spacing w:line="240" w:lineRule="auto"/>
        <w:rPr>
          <w:rFonts w:ascii="Verdana" w:hAnsi="Verdana" w:cs="Arial"/>
          <w:sz w:val="32"/>
          <w:szCs w:val="32"/>
        </w:rPr>
      </w:pPr>
    </w:p>
    <w:p w14:paraId="286C40A2" w14:textId="7DFF3B5F" w:rsidR="00C94AA3" w:rsidRPr="00C94AA3" w:rsidRDefault="00C94AA3" w:rsidP="003337F7">
      <w:pPr>
        <w:spacing w:line="240" w:lineRule="auto"/>
        <w:rPr>
          <w:rFonts w:ascii="Verdana" w:hAnsi="Verdana" w:cs="Arial"/>
          <w:sz w:val="32"/>
          <w:szCs w:val="32"/>
        </w:rPr>
      </w:pPr>
      <w:r w:rsidRPr="00C94AA3">
        <w:rPr>
          <w:rFonts w:ascii="Verdana" w:hAnsi="Verdana" w:cs="Arial"/>
          <w:b/>
          <w:sz w:val="32"/>
          <w:szCs w:val="32"/>
        </w:rPr>
        <w:t>Wo?</w:t>
      </w:r>
      <w:r>
        <w:rPr>
          <w:rFonts w:ascii="Verdana" w:hAnsi="Verdana" w:cs="Arial"/>
          <w:sz w:val="32"/>
          <w:szCs w:val="32"/>
        </w:rPr>
        <w:tab/>
        <w:t>KISS Saarbrücken, Futterstraße 27, 66111 Saarbrücken</w:t>
      </w:r>
    </w:p>
    <w:p w14:paraId="6296B87D" w14:textId="77777777" w:rsidR="00C94AA3" w:rsidRDefault="00C94AA3" w:rsidP="003337F7">
      <w:pPr>
        <w:spacing w:line="240" w:lineRule="auto"/>
        <w:rPr>
          <w:rFonts w:ascii="Verdana" w:hAnsi="Verdana" w:cs="Arial"/>
          <w:b/>
          <w:sz w:val="32"/>
          <w:szCs w:val="32"/>
        </w:rPr>
      </w:pPr>
    </w:p>
    <w:p w14:paraId="0007B7A1" w14:textId="19776A62" w:rsidR="001736DC" w:rsidRPr="005C4B5A" w:rsidRDefault="00C94AA3" w:rsidP="003337F7">
      <w:pPr>
        <w:spacing w:line="240" w:lineRule="auto"/>
        <w:rPr>
          <w:rStyle w:val="Hyperlink"/>
          <w:rFonts w:ascii="Verdana" w:hAnsi="Verdana" w:cs="Arial"/>
          <w:b/>
          <w:bCs/>
          <w:sz w:val="28"/>
          <w:szCs w:val="28"/>
        </w:rPr>
      </w:pPr>
      <w:r w:rsidRPr="00C94AA3">
        <w:rPr>
          <w:rFonts w:ascii="Verdana" w:hAnsi="Verdana" w:cs="Arial"/>
          <w:b/>
          <w:sz w:val="32"/>
          <w:szCs w:val="32"/>
        </w:rPr>
        <w:t>Kontakt</w:t>
      </w:r>
      <w:r w:rsidR="003529D0">
        <w:rPr>
          <w:rFonts w:ascii="Verdana" w:hAnsi="Verdana" w:cs="Arial"/>
          <w:b/>
          <w:sz w:val="32"/>
          <w:szCs w:val="32"/>
        </w:rPr>
        <w:t>:</w:t>
      </w:r>
      <w:r>
        <w:rPr>
          <w:rFonts w:ascii="Verdana" w:hAnsi="Verdana" w:cs="Arial"/>
          <w:sz w:val="32"/>
          <w:szCs w:val="32"/>
        </w:rPr>
        <w:t xml:space="preserve"> </w:t>
      </w:r>
      <w:r w:rsidR="00C32E1D" w:rsidRPr="005C4B5A">
        <w:rPr>
          <w:rFonts w:ascii="Verdana" w:hAnsi="Verdana" w:cs="Arial"/>
          <w:b/>
          <w:bCs/>
          <w:sz w:val="28"/>
          <w:szCs w:val="28"/>
        </w:rPr>
        <w:sym w:font="Wingdings" w:char="F028"/>
      </w:r>
      <w:r w:rsidR="00C32E1D" w:rsidRPr="005C4B5A">
        <w:rPr>
          <w:rFonts w:ascii="Verdana" w:hAnsi="Verdana" w:cs="Arial"/>
          <w:b/>
          <w:bCs/>
          <w:sz w:val="28"/>
          <w:szCs w:val="28"/>
        </w:rPr>
        <w:t xml:space="preserve"> </w:t>
      </w:r>
      <w:r w:rsidRPr="00C94AA3">
        <w:rPr>
          <w:rFonts w:ascii="Verdana" w:hAnsi="Verdana" w:cs="Arial"/>
          <w:bCs/>
          <w:sz w:val="28"/>
          <w:szCs w:val="28"/>
        </w:rPr>
        <w:t>0171-2091086</w:t>
      </w:r>
      <w:r w:rsidR="00471E7E" w:rsidRPr="005C4B5A">
        <w:rPr>
          <w:rFonts w:ascii="Verdana" w:hAnsi="Verdana" w:cs="Arial"/>
          <w:sz w:val="28"/>
          <w:szCs w:val="28"/>
        </w:rPr>
        <w:t xml:space="preserve"> </w:t>
      </w:r>
      <w:r w:rsidR="00C32E1D" w:rsidRPr="005C4B5A">
        <w:rPr>
          <w:rFonts w:ascii="Verdana" w:hAnsi="Verdana" w:cs="Arial"/>
          <w:b/>
          <w:bCs/>
          <w:sz w:val="28"/>
          <w:szCs w:val="28"/>
        </w:rPr>
        <w:sym w:font="Wingdings" w:char="F02A"/>
      </w:r>
      <w:r w:rsidR="00C32E1D" w:rsidRPr="005C4B5A">
        <w:rPr>
          <w:rFonts w:ascii="Verdana" w:hAnsi="Verdana" w:cs="Arial"/>
          <w:b/>
          <w:bCs/>
          <w:sz w:val="28"/>
          <w:szCs w:val="28"/>
        </w:rPr>
        <w:t xml:space="preserve"> </w:t>
      </w:r>
      <w:hyperlink r:id="rId7" w:history="1">
        <w:r w:rsidRPr="00F34DAD">
          <w:rPr>
            <w:rStyle w:val="Hyperlink"/>
            <w:rFonts w:ascii="Verdana" w:hAnsi="Verdana" w:cs="Arial"/>
            <w:b/>
            <w:bCs/>
            <w:sz w:val="28"/>
            <w:szCs w:val="28"/>
          </w:rPr>
          <w:t>winfried.ehlert@pro-retina.de</w:t>
        </w:r>
      </w:hyperlink>
    </w:p>
    <w:p w14:paraId="2433EDAC" w14:textId="77777777" w:rsidR="00471E7E" w:rsidRPr="005C4B5A" w:rsidRDefault="00471E7E" w:rsidP="003337F7">
      <w:pPr>
        <w:spacing w:line="240" w:lineRule="auto"/>
        <w:rPr>
          <w:rFonts w:ascii="Verdana" w:hAnsi="Verdana" w:cs="Arial"/>
          <w:sz w:val="28"/>
          <w:szCs w:val="28"/>
        </w:rPr>
      </w:pPr>
    </w:p>
    <w:p w14:paraId="55728B3F" w14:textId="6AF0E15F" w:rsidR="00C94AA3" w:rsidRPr="00C94AA3" w:rsidRDefault="00000000" w:rsidP="00C94AA3">
      <w:pPr>
        <w:spacing w:line="240" w:lineRule="auto"/>
        <w:jc w:val="center"/>
        <w:rPr>
          <w:rFonts w:ascii="Verdana" w:hAnsi="Verdana"/>
          <w:b/>
          <w:sz w:val="36"/>
          <w:szCs w:val="36"/>
        </w:rPr>
      </w:pPr>
      <w:hyperlink r:id="rId8" w:history="1">
        <w:r w:rsidR="00C94AA3" w:rsidRPr="00F34DAD">
          <w:rPr>
            <w:rStyle w:val="Hyperlink"/>
            <w:rFonts w:ascii="Verdana" w:hAnsi="Verdana"/>
            <w:b/>
            <w:sz w:val="36"/>
            <w:szCs w:val="36"/>
          </w:rPr>
          <w:t>www.pro-retina.de/</w:t>
        </w:r>
        <w:r w:rsidR="00EB064A">
          <w:rPr>
            <w:rStyle w:val="Hyperlink"/>
            <w:rFonts w:ascii="Verdana" w:hAnsi="Verdana"/>
            <w:b/>
            <w:sz w:val="36"/>
            <w:szCs w:val="36"/>
          </w:rPr>
          <w:t>s</w:t>
        </w:r>
        <w:r w:rsidR="00C94AA3" w:rsidRPr="00F34DAD">
          <w:rPr>
            <w:rStyle w:val="Hyperlink"/>
            <w:rFonts w:ascii="Verdana" w:hAnsi="Verdana"/>
            <w:b/>
            <w:sz w:val="36"/>
            <w:szCs w:val="36"/>
          </w:rPr>
          <w:t>aarland</w:t>
        </w:r>
      </w:hyperlink>
    </w:p>
    <w:sectPr w:rsidR="00C94AA3" w:rsidRPr="00C94AA3" w:rsidSect="002A798E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B51BE"/>
    <w:multiLevelType w:val="hybridMultilevel"/>
    <w:tmpl w:val="4D842C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47D6"/>
    <w:multiLevelType w:val="hybridMultilevel"/>
    <w:tmpl w:val="99501046"/>
    <w:lvl w:ilvl="0" w:tplc="C42A1B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6944"/>
    <w:multiLevelType w:val="hybridMultilevel"/>
    <w:tmpl w:val="F260FAF0"/>
    <w:lvl w:ilvl="0" w:tplc="6B5C05B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767385194">
    <w:abstractNumId w:val="1"/>
  </w:num>
  <w:num w:numId="2" w16cid:durableId="473062787">
    <w:abstractNumId w:val="2"/>
  </w:num>
  <w:num w:numId="3" w16cid:durableId="60137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DC"/>
    <w:rsid w:val="00010FFE"/>
    <w:rsid w:val="000A66F5"/>
    <w:rsid w:val="000B701B"/>
    <w:rsid w:val="000C254B"/>
    <w:rsid w:val="000E2147"/>
    <w:rsid w:val="001736DC"/>
    <w:rsid w:val="001928E9"/>
    <w:rsid w:val="00241CA0"/>
    <w:rsid w:val="002A798E"/>
    <w:rsid w:val="002E58F7"/>
    <w:rsid w:val="00332674"/>
    <w:rsid w:val="003337F7"/>
    <w:rsid w:val="003529D0"/>
    <w:rsid w:val="003C7D58"/>
    <w:rsid w:val="003F7A21"/>
    <w:rsid w:val="004046F9"/>
    <w:rsid w:val="00471E7E"/>
    <w:rsid w:val="004A76CB"/>
    <w:rsid w:val="005273AC"/>
    <w:rsid w:val="005C4B5A"/>
    <w:rsid w:val="0060615D"/>
    <w:rsid w:val="007249DB"/>
    <w:rsid w:val="008F2990"/>
    <w:rsid w:val="00900A21"/>
    <w:rsid w:val="00902607"/>
    <w:rsid w:val="00953ECA"/>
    <w:rsid w:val="009902C8"/>
    <w:rsid w:val="009A1697"/>
    <w:rsid w:val="009A3E13"/>
    <w:rsid w:val="009D32F5"/>
    <w:rsid w:val="00A53A66"/>
    <w:rsid w:val="00A6034D"/>
    <w:rsid w:val="00A633F3"/>
    <w:rsid w:val="00A91D45"/>
    <w:rsid w:val="00B35343"/>
    <w:rsid w:val="00B56E36"/>
    <w:rsid w:val="00C32E1D"/>
    <w:rsid w:val="00C94AA3"/>
    <w:rsid w:val="00DB0F83"/>
    <w:rsid w:val="00E56262"/>
    <w:rsid w:val="00EB064A"/>
    <w:rsid w:val="00E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64E0"/>
  <w15:chartTrackingRefBased/>
  <w15:docId w15:val="{C866D2EF-A1F2-4CBE-8F99-8F646B91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91D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A91D45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styleId="Hyperlink">
    <w:name w:val="Hyperlink"/>
    <w:basedOn w:val="Absatz-Standardschriftart"/>
    <w:uiPriority w:val="99"/>
    <w:unhideWhenUsed/>
    <w:rsid w:val="00C32E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2E1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3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-retina.de/Saarland" TargetMode="External"/><Relationship Id="rId3" Type="http://schemas.openxmlformats.org/officeDocument/2006/relationships/styles" Target="styles.xml"/><Relationship Id="rId7" Type="http://schemas.openxmlformats.org/officeDocument/2006/relationships/hyperlink" Target="mailto:winfried.ehlert@pro-retina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6FD3-A2A6-42CA-BF54-1256F299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Brückner</dc:creator>
  <cp:keywords/>
  <dc:description/>
  <cp:lastModifiedBy>Winfried Ehlert</cp:lastModifiedBy>
  <cp:revision>5</cp:revision>
  <cp:lastPrinted>2024-01-19T12:03:00Z</cp:lastPrinted>
  <dcterms:created xsi:type="dcterms:W3CDTF">2024-05-31T07:28:00Z</dcterms:created>
  <dcterms:modified xsi:type="dcterms:W3CDTF">2024-05-31T08:12:00Z</dcterms:modified>
</cp:coreProperties>
</file>